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086B33" w14:textId="37D3EFB1" w:rsidR="00A0350B" w:rsidRDefault="00527CC7">
      <w:r>
        <w:t>Week 6 Discussion</w:t>
      </w:r>
    </w:p>
    <w:p w14:paraId="589F1E62" w14:textId="6B5D8192" w:rsidR="00837778" w:rsidRDefault="00837778"/>
    <w:p w14:paraId="7D40B46C" w14:textId="2C210779" w:rsidR="00837778" w:rsidRDefault="00837778">
      <w:r>
        <w:t xml:space="preserve">For many years, scientists have </w:t>
      </w:r>
      <w:r w:rsidR="00273B98">
        <w:t>assumed</w:t>
      </w:r>
      <w:r>
        <w:t xml:space="preserve"> a specific method of interaction</w:t>
      </w:r>
      <w:r w:rsidR="00273B98">
        <w:t xml:space="preserve"> between genes and environment. Part of this assumption is explained by the diathesis-stress model.</w:t>
      </w:r>
    </w:p>
    <w:p w14:paraId="17053582" w14:textId="77777777" w:rsidR="00527CC7" w:rsidRDefault="00527CC7"/>
    <w:p w14:paraId="105F4995" w14:textId="5C7DBD54" w:rsidR="00837778" w:rsidRDefault="00273B98" w:rsidP="00273B98">
      <w:pPr>
        <w:pStyle w:val="ListParagraph"/>
        <w:numPr>
          <w:ilvl w:val="0"/>
          <w:numId w:val="1"/>
        </w:numPr>
      </w:pPr>
      <w:r>
        <w:t xml:space="preserve"> </w:t>
      </w:r>
      <w:r w:rsidR="00527CC7">
        <w:t xml:space="preserve">Please describe the </w:t>
      </w:r>
      <w:r>
        <w:t xml:space="preserve">details of </w:t>
      </w:r>
      <w:r w:rsidR="00527CC7">
        <w:t>diathesis-stress model.</w:t>
      </w:r>
    </w:p>
    <w:p w14:paraId="5ED533BA" w14:textId="66024EFD" w:rsidR="00273B98" w:rsidRDefault="00273B98" w:rsidP="00273B98">
      <w:pPr>
        <w:pStyle w:val="ListParagraph"/>
        <w:numPr>
          <w:ilvl w:val="0"/>
          <w:numId w:val="1"/>
        </w:numPr>
      </w:pPr>
      <w:r>
        <w:t>How does the diathesis-stress model explain abnormal behavior?</w:t>
      </w:r>
    </w:p>
    <w:p w14:paraId="019D28BD" w14:textId="3CDA4994" w:rsidR="00273B98" w:rsidRDefault="00273B98" w:rsidP="00273B98">
      <w:pPr>
        <w:pStyle w:val="ListParagraph"/>
        <w:numPr>
          <w:ilvl w:val="0"/>
          <w:numId w:val="1"/>
        </w:numPr>
      </w:pPr>
      <w:r>
        <w:t>Please explain how one identical twin suffers from clinical depression while the other does not</w:t>
      </w:r>
      <w:r w:rsidR="0063488F">
        <w:t>.</w:t>
      </w:r>
    </w:p>
    <w:p w14:paraId="21276714" w14:textId="7ED8E5CE" w:rsidR="00273B98" w:rsidRDefault="00273B98" w:rsidP="00273B98">
      <w:pPr>
        <w:pStyle w:val="ListParagraph"/>
        <w:numPr>
          <w:ilvl w:val="0"/>
          <w:numId w:val="1"/>
        </w:numPr>
      </w:pPr>
      <w:r>
        <w:t xml:space="preserve">Explain the relationship </w:t>
      </w:r>
      <w:r w:rsidR="0063488F">
        <w:t>between</w:t>
      </w:r>
      <w:bookmarkStart w:id="0" w:name="_GoBack"/>
      <w:bookmarkEnd w:id="0"/>
      <w:r>
        <w:t xml:space="preserve"> the diathesis-stress model and alcoholism</w:t>
      </w:r>
      <w:r w:rsidR="0063488F">
        <w:t>.</w:t>
      </w:r>
    </w:p>
    <w:p w14:paraId="56FB6CB1" w14:textId="77777777" w:rsidR="00837778" w:rsidRDefault="00837778"/>
    <w:p w14:paraId="13E6C6DD" w14:textId="5D10BBD2" w:rsidR="00837778" w:rsidRDefault="00527CC7">
      <w:r>
        <w:t xml:space="preserve">  </w:t>
      </w:r>
    </w:p>
    <w:p w14:paraId="0625601F" w14:textId="77777777" w:rsidR="00837778" w:rsidRDefault="00837778"/>
    <w:p w14:paraId="3DE2759F" w14:textId="778C5AA2" w:rsidR="00527CC7" w:rsidRDefault="00527CC7"/>
    <w:sectPr w:rsidR="00527CC7" w:rsidSect="008D47C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B6757"/>
    <w:multiLevelType w:val="hybridMultilevel"/>
    <w:tmpl w:val="1EAE74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CC7"/>
    <w:rsid w:val="00273B98"/>
    <w:rsid w:val="00527CC7"/>
    <w:rsid w:val="0063488F"/>
    <w:rsid w:val="00837778"/>
    <w:rsid w:val="008D47C2"/>
    <w:rsid w:val="00A03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1CD290"/>
  <w15:chartTrackingRefBased/>
  <w15:docId w15:val="{30C645D3-EC93-EE42-803C-059C8B35F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3B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Patrice King</dc:creator>
  <cp:keywords/>
  <dc:description/>
  <cp:lastModifiedBy>Patrice King</cp:lastModifiedBy>
  <cp:revision>3</cp:revision>
  <dcterms:created xsi:type="dcterms:W3CDTF">2021-03-09T20:19:00Z</dcterms:created>
  <dcterms:modified xsi:type="dcterms:W3CDTF">2021-03-10T16:25:00Z</dcterms:modified>
</cp:coreProperties>
</file>